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1A0" w:rsidRDefault="00D471A0" w:rsidP="00D471A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612E46" w:rsidRDefault="00166979">
      <w:pPr>
        <w:pStyle w:val="Nadpis1"/>
      </w:pPr>
      <w:r>
        <w:t>92/10</w:t>
      </w:r>
      <w:r w:rsidR="001B77CE">
        <w:t xml:space="preserve"> Městské kulturní středisko Strakonice</w:t>
      </w:r>
    </w:p>
    <w:p w:rsidR="00612E46" w:rsidRDefault="00612E4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2E46" w:rsidRDefault="001B77CE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Městské kulturní středisko Strakonice</w:t>
      </w:r>
    </w:p>
    <w:p w:rsidR="00612E46" w:rsidRDefault="001B77C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Mírová 831, 386 01 Strakonice</w:t>
      </w:r>
    </w:p>
    <w:p w:rsidR="00612E46" w:rsidRDefault="00612E4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12E46" w:rsidRDefault="00612E4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12E46" w:rsidRDefault="00612E4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12E46" w:rsidRDefault="00612E46">
      <w:pPr>
        <w:widowControl w:val="0"/>
        <w:autoSpaceDE w:val="0"/>
        <w:autoSpaceDN w:val="0"/>
        <w:adjustRightInd w:val="0"/>
        <w:rPr>
          <w:u w:val="single"/>
        </w:rPr>
      </w:pPr>
    </w:p>
    <w:p w:rsidR="001B77CE" w:rsidRPr="00166979" w:rsidRDefault="001B77CE" w:rsidP="00166979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166979">
        <w:rPr>
          <w:b/>
        </w:rPr>
        <w:t xml:space="preserve">1) </w:t>
      </w:r>
      <w:r w:rsidR="00166979" w:rsidRPr="00166979">
        <w:rPr>
          <w:b/>
          <w:bCs/>
          <w:u w:val="single"/>
        </w:rPr>
        <w:t xml:space="preserve">„DODÁVKA PROFESIONÁLNÍHO DIGITÁLNÍHO MIXPULTU </w:t>
      </w:r>
      <w:r w:rsidR="00166979" w:rsidRPr="00166979">
        <w:rPr>
          <w:b/>
        </w:rPr>
        <w:t>(vhodného pro práci v multifunkčním zařízení (konference, koncerty, prezentace, módní přehlídky, divadla apod.)“</w:t>
      </w:r>
    </w:p>
    <w:p w:rsidR="00612E46" w:rsidRPr="001B77CE" w:rsidRDefault="00612E46" w:rsidP="00166979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612E46" w:rsidRPr="001B77CE" w:rsidRDefault="00612E46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</w:pPr>
    </w:p>
    <w:p w:rsidR="00612E46" w:rsidRDefault="00612E46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166979">
        <w:t>24. ledna 2018</w:t>
      </w:r>
    </w:p>
    <w:p w:rsidR="00612E46" w:rsidRDefault="00612E46">
      <w:pPr>
        <w:widowControl w:val="0"/>
        <w:autoSpaceDE w:val="0"/>
        <w:autoSpaceDN w:val="0"/>
        <w:adjustRightInd w:val="0"/>
        <w:jc w:val="both"/>
      </w:pP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/>
          <w:bCs/>
        </w:rPr>
        <w:t xml:space="preserve">Předkládá: </w:t>
      </w:r>
      <w:r>
        <w:rPr>
          <w:b/>
          <w:bCs/>
        </w:rPr>
        <w:tab/>
      </w:r>
      <w:r w:rsidRPr="001B77CE">
        <w:rPr>
          <w:bCs/>
        </w:rPr>
        <w:t xml:space="preserve">František </w:t>
      </w:r>
      <w:proofErr w:type="spellStart"/>
      <w:r w:rsidRPr="001B77CE">
        <w:rPr>
          <w:bCs/>
        </w:rPr>
        <w:t>Christelbauer</w:t>
      </w:r>
      <w:proofErr w:type="spellEnd"/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1B77CE">
        <w:rPr>
          <w:bCs/>
        </w:rPr>
        <w:tab/>
      </w:r>
      <w:r w:rsidRPr="001B77CE">
        <w:rPr>
          <w:bCs/>
        </w:rPr>
        <w:tab/>
      </w:r>
      <w:r>
        <w:rPr>
          <w:bCs/>
        </w:rPr>
        <w:t>ř</w:t>
      </w:r>
      <w:r w:rsidRPr="001B77CE">
        <w:rPr>
          <w:bCs/>
        </w:rPr>
        <w:t>editel MěKS Strakonice</w:t>
      </w:r>
    </w:p>
    <w:p w:rsidR="001B77CE" w:rsidRPr="001B77CE" w:rsidRDefault="001B77CE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B77CE" w:rsidRPr="00166979" w:rsidRDefault="001B77CE" w:rsidP="001B77CE">
      <w:pPr>
        <w:pStyle w:val="Nadpis2"/>
        <w:jc w:val="both"/>
        <w:rPr>
          <w:sz w:val="24"/>
        </w:rPr>
      </w:pPr>
      <w:r w:rsidRPr="00166979">
        <w:rPr>
          <w:sz w:val="24"/>
        </w:rPr>
        <w:lastRenderedPageBreak/>
        <w:t xml:space="preserve">1) </w:t>
      </w:r>
      <w:r w:rsidR="00166979" w:rsidRPr="00166979">
        <w:rPr>
          <w:sz w:val="24"/>
        </w:rPr>
        <w:t>„DODÁVKA PROFESIONÁLNÍHO DIGITÁLNÍHO MIXPULTU (vhodného pro práci v multifunkčním zařízení (konference, koncerty, prezentace, módní přehlídky, divadla apod.)“</w:t>
      </w:r>
    </w:p>
    <w:p w:rsidR="001B77CE" w:rsidRDefault="001B77C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8772CC" w:rsidRDefault="008772CC">
      <w:pPr>
        <w:widowControl w:val="0"/>
        <w:autoSpaceDE w:val="0"/>
        <w:autoSpaceDN w:val="0"/>
        <w:adjustRightInd w:val="0"/>
        <w:jc w:val="both"/>
      </w:pPr>
    </w:p>
    <w:p w:rsidR="00612E46" w:rsidRDefault="00612E46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612E46" w:rsidRDefault="00612E46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612E46" w:rsidRDefault="00612E46">
      <w:pPr>
        <w:pStyle w:val="Nadpis3"/>
      </w:pPr>
      <w:r>
        <w:t xml:space="preserve">I. </w:t>
      </w:r>
      <w:r w:rsidR="00192970">
        <w:t>Rozhodla</w:t>
      </w:r>
      <w:r>
        <w:t xml:space="preserve"> </w:t>
      </w:r>
    </w:p>
    <w:p w:rsidR="001B77CE" w:rsidRDefault="00192970" w:rsidP="001B77CE">
      <w:r>
        <w:t xml:space="preserve">Zaslat výzvu k podání nabídky na realizaci veřejné zakázky malého rozsahu- </w:t>
      </w:r>
      <w:r w:rsidRPr="00166979">
        <w:rPr>
          <w:b/>
          <w:u w:val="single"/>
        </w:rPr>
        <w:t>„</w:t>
      </w:r>
      <w:r w:rsidR="00166979" w:rsidRPr="00166979">
        <w:rPr>
          <w:b/>
          <w:u w:val="single"/>
        </w:rPr>
        <w:t xml:space="preserve">Dodávka profesionálního digitálního mixpultu </w:t>
      </w:r>
      <w:r w:rsidRPr="00166979">
        <w:rPr>
          <w:b/>
          <w:u w:val="single"/>
        </w:rPr>
        <w:t>“</w:t>
      </w:r>
      <w:r>
        <w:t xml:space="preserve"> </w:t>
      </w:r>
      <w:r w:rsidR="00166979">
        <w:t xml:space="preserve"> </w:t>
      </w:r>
      <w:r>
        <w:t>v souladu s Pravidly pro zadávání veřejných zakázek v podmínkách města Strakonice za podmínek a v rozsahu uvedeném ve výzvě těmto dodavatelům:</w:t>
      </w:r>
    </w:p>
    <w:p w:rsidR="00192970" w:rsidRDefault="00192970" w:rsidP="001B77CE">
      <w:r>
        <w:t xml:space="preserve">1. </w:t>
      </w:r>
      <w:r w:rsidR="00166979">
        <w:t>RIXAN, s.r.o., Raisova 1004, 386 01 Strakonice, IČ: 26078406</w:t>
      </w:r>
    </w:p>
    <w:p w:rsidR="00192970" w:rsidRDefault="00192970" w:rsidP="001B77CE">
      <w:r>
        <w:t xml:space="preserve">2. </w:t>
      </w:r>
      <w:proofErr w:type="spellStart"/>
      <w:r w:rsidR="00166979">
        <w:t>AudioMaster</w:t>
      </w:r>
      <w:proofErr w:type="spellEnd"/>
      <w:r w:rsidR="00166979">
        <w:t xml:space="preserve"> CZ, </w:t>
      </w:r>
      <w:proofErr w:type="spellStart"/>
      <w:r w:rsidR="00166979">
        <w:t>a.s</w:t>
      </w:r>
      <w:proofErr w:type="spellEnd"/>
      <w:r w:rsidR="00166979">
        <w:t>, Ocelářská 937/39, 190 00 Praha 9, IČ: 28206649</w:t>
      </w:r>
    </w:p>
    <w:p w:rsidR="00192970" w:rsidRDefault="00192970" w:rsidP="001B77CE">
      <w:r>
        <w:t xml:space="preserve">3. </w:t>
      </w:r>
      <w:r w:rsidR="00166979">
        <w:t xml:space="preserve">Victory </w:t>
      </w:r>
      <w:proofErr w:type="spellStart"/>
      <w:r w:rsidR="00166979">
        <w:t>Events</w:t>
      </w:r>
      <w:proofErr w:type="spellEnd"/>
      <w:r w:rsidR="00166979">
        <w:t>, s.r.o., Náměstí 14. Října 1307/2, 150 00 Praha 5- Smíchov, IČ: 03643964</w:t>
      </w:r>
    </w:p>
    <w:p w:rsidR="00612E46" w:rsidRDefault="00612E46">
      <w:pPr>
        <w:pStyle w:val="Nadpis3"/>
      </w:pPr>
      <w:bookmarkStart w:id="0" w:name="_GoBack"/>
      <w:bookmarkEnd w:id="0"/>
      <w:r>
        <w:t>II. S</w:t>
      </w:r>
      <w:r w:rsidR="00192970">
        <w:t>ouhlasí</w:t>
      </w:r>
    </w:p>
    <w:p w:rsidR="00612E46" w:rsidRDefault="00192970">
      <w:pPr>
        <w:widowControl w:val="0"/>
        <w:autoSpaceDE w:val="0"/>
        <w:autoSpaceDN w:val="0"/>
        <w:adjustRightInd w:val="0"/>
        <w:jc w:val="both"/>
      </w:pPr>
      <w:r>
        <w:t xml:space="preserve">s uveřejněním výzvy k podání nabídky na realizaci této veřejné zakázky na webových stránkách MěKS Strakonice - </w:t>
      </w:r>
      <w:hyperlink r:id="rId5" w:history="1">
        <w:r w:rsidR="00166979" w:rsidRPr="006D7A10">
          <w:rPr>
            <w:rStyle w:val="Hypertextovodkaz"/>
          </w:rPr>
          <w:t>www.meks-st.cz</w:t>
        </w:r>
      </w:hyperlink>
      <w:r>
        <w:t xml:space="preserve">  za účelem možnosti podání nabídky neomezeným počtem uchazečů.</w:t>
      </w:r>
    </w:p>
    <w:p w:rsidR="00612E46" w:rsidRDefault="00612E46">
      <w:pPr>
        <w:pStyle w:val="Nadpis3"/>
      </w:pPr>
      <w:r>
        <w:t xml:space="preserve">III. </w:t>
      </w:r>
      <w:r w:rsidR="00192970">
        <w:t>Jmenuje</w:t>
      </w:r>
    </w:p>
    <w:p w:rsidR="00192970" w:rsidRPr="008772CC" w:rsidRDefault="00192970" w:rsidP="008772CC">
      <w:pPr>
        <w:rPr>
          <w:b/>
        </w:rPr>
      </w:pPr>
      <w:r w:rsidRPr="008772CC">
        <w:rPr>
          <w:b/>
        </w:rPr>
        <w:t>členy hodnotící komise ve složení:</w:t>
      </w:r>
    </w:p>
    <w:p w:rsidR="00192970" w:rsidRPr="008772CC" w:rsidRDefault="00192970" w:rsidP="008772CC">
      <w:pPr>
        <w:rPr>
          <w:bCs/>
        </w:rPr>
      </w:pPr>
      <w:r w:rsidRPr="008772CC">
        <w:rPr>
          <w:bCs/>
        </w:rPr>
        <w:t xml:space="preserve">1. předseda: František </w:t>
      </w:r>
      <w:proofErr w:type="spellStart"/>
      <w:r w:rsidRPr="008772CC">
        <w:rPr>
          <w:bCs/>
        </w:rPr>
        <w:t>Christelbauer</w:t>
      </w:r>
      <w:proofErr w:type="spellEnd"/>
    </w:p>
    <w:p w:rsidR="00192970" w:rsidRPr="008772CC" w:rsidRDefault="00192970" w:rsidP="008772CC">
      <w:pPr>
        <w:rPr>
          <w:bCs/>
        </w:rPr>
      </w:pPr>
      <w:r w:rsidRPr="008772CC">
        <w:rPr>
          <w:bCs/>
        </w:rPr>
        <w:t xml:space="preserve">2. </w:t>
      </w:r>
      <w:r w:rsidR="00166979">
        <w:rPr>
          <w:bCs/>
        </w:rPr>
        <w:t xml:space="preserve">Ing. Rudolf </w:t>
      </w:r>
      <w:proofErr w:type="spellStart"/>
      <w:r w:rsidR="00166979">
        <w:rPr>
          <w:bCs/>
        </w:rPr>
        <w:t>Oberfalcer</w:t>
      </w:r>
      <w:proofErr w:type="spellEnd"/>
    </w:p>
    <w:p w:rsidR="00192970" w:rsidRPr="008772CC" w:rsidRDefault="00192970" w:rsidP="008772CC">
      <w:pPr>
        <w:rPr>
          <w:bCs/>
        </w:rPr>
      </w:pPr>
      <w:r w:rsidRPr="008772CC">
        <w:rPr>
          <w:bCs/>
        </w:rPr>
        <w:t>3. Mgr. Martina Kotrchová</w:t>
      </w:r>
    </w:p>
    <w:p w:rsidR="00192970" w:rsidRPr="008772CC" w:rsidRDefault="00192970" w:rsidP="008772CC">
      <w:pPr>
        <w:rPr>
          <w:bCs/>
        </w:rPr>
      </w:pPr>
      <w:r w:rsidRPr="008772CC">
        <w:rPr>
          <w:bCs/>
        </w:rPr>
        <w:t xml:space="preserve">4. </w:t>
      </w:r>
      <w:r w:rsidR="00166979">
        <w:rPr>
          <w:bCs/>
        </w:rPr>
        <w:t>Brodec Michal</w:t>
      </w:r>
    </w:p>
    <w:p w:rsidR="00192970" w:rsidRPr="008772CC" w:rsidRDefault="00192970" w:rsidP="008772CC">
      <w:pPr>
        <w:rPr>
          <w:bCs/>
        </w:rPr>
      </w:pPr>
      <w:r w:rsidRPr="008772CC">
        <w:rPr>
          <w:bCs/>
        </w:rPr>
        <w:t>5. Soňa Petříková</w:t>
      </w:r>
      <w:r>
        <w:rPr>
          <w:b/>
          <w:bCs/>
        </w:rPr>
        <w:t xml:space="preserve"> </w:t>
      </w:r>
    </w:p>
    <w:p w:rsidR="00192970" w:rsidRPr="008772CC" w:rsidRDefault="00192970" w:rsidP="008772CC">
      <w:pPr>
        <w:rPr>
          <w:b/>
        </w:rPr>
      </w:pPr>
      <w:r w:rsidRPr="008772CC">
        <w:rPr>
          <w:b/>
        </w:rPr>
        <w:t>náhradníky členů komise pro hodnocení nabídek ve složení:</w:t>
      </w:r>
    </w:p>
    <w:p w:rsidR="00192970" w:rsidRDefault="00192970" w:rsidP="008772CC">
      <w:r>
        <w:t xml:space="preserve">1. </w:t>
      </w:r>
      <w:proofErr w:type="spellStart"/>
      <w:r w:rsidR="00166979">
        <w:t>Řanda</w:t>
      </w:r>
      <w:proofErr w:type="spellEnd"/>
      <w:r w:rsidR="00166979">
        <w:t xml:space="preserve"> Ladislav</w:t>
      </w:r>
    </w:p>
    <w:p w:rsidR="00192970" w:rsidRDefault="00192970" w:rsidP="008772CC">
      <w:r>
        <w:t xml:space="preserve">2. </w:t>
      </w:r>
      <w:proofErr w:type="spellStart"/>
      <w:r w:rsidR="00166979">
        <w:t>Štébl</w:t>
      </w:r>
      <w:proofErr w:type="spellEnd"/>
      <w:r w:rsidR="00166979">
        <w:t xml:space="preserve"> Josef</w:t>
      </w:r>
    </w:p>
    <w:p w:rsidR="00192970" w:rsidRDefault="00192970" w:rsidP="008772CC">
      <w:r>
        <w:t xml:space="preserve">3. </w:t>
      </w:r>
      <w:r w:rsidR="008772CC">
        <w:t>JUDr. Eva Dlouhá</w:t>
      </w:r>
    </w:p>
    <w:p w:rsidR="00192970" w:rsidRDefault="00166979" w:rsidP="008772CC">
      <w:r>
        <w:t>4. Chalupný Petr</w:t>
      </w:r>
    </w:p>
    <w:p w:rsidR="00192970" w:rsidRDefault="00192970" w:rsidP="008772CC">
      <w:r>
        <w:t xml:space="preserve">5. </w:t>
      </w:r>
      <w:proofErr w:type="spellStart"/>
      <w:r w:rsidR="00166979">
        <w:t>Strbačková</w:t>
      </w:r>
      <w:proofErr w:type="spellEnd"/>
      <w:r w:rsidR="00166979">
        <w:t xml:space="preserve"> Romana</w:t>
      </w:r>
    </w:p>
    <w:p w:rsidR="008772CC" w:rsidRDefault="008772CC" w:rsidP="008772CC">
      <w:pPr>
        <w:pStyle w:val="Nadpis3"/>
      </w:pPr>
      <w:r>
        <w:t>IV</w:t>
      </w:r>
      <w:r w:rsidRPr="008772CC">
        <w:t xml:space="preserve">. </w:t>
      </w:r>
      <w:r>
        <w:t>Ukládá</w:t>
      </w:r>
    </w:p>
    <w:p w:rsidR="008772CC" w:rsidRDefault="008772CC" w:rsidP="008772CC">
      <w:pPr>
        <w:jc w:val="both"/>
      </w:pPr>
      <w:r>
        <w:t>řediteli MěKS Strakonice zajistit plnění veškerých úkonů při zadávání této zakázky.</w:t>
      </w:r>
    </w:p>
    <w:p w:rsidR="008772CC" w:rsidRDefault="008772CC" w:rsidP="008772CC">
      <w:pPr>
        <w:pStyle w:val="Nadpis3"/>
      </w:pPr>
      <w:r>
        <w:t>V</w:t>
      </w:r>
      <w:r w:rsidRPr="008772CC">
        <w:t xml:space="preserve">. </w:t>
      </w:r>
      <w:r>
        <w:t>Pověřuje</w:t>
      </w:r>
    </w:p>
    <w:p w:rsidR="008772CC" w:rsidRPr="008772CC" w:rsidRDefault="008772CC" w:rsidP="008772CC">
      <w:r>
        <w:rPr>
          <w:bCs/>
        </w:rPr>
        <w:t>ředitele MěKS Strakonice podepisováním veškerých dokumentů souvisejících s administrací této veřejné zakázky malého rozsahu.</w:t>
      </w:r>
    </w:p>
    <w:sectPr w:rsidR="008772CC" w:rsidRPr="00877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7CE"/>
    <w:rsid w:val="00166979"/>
    <w:rsid w:val="00192970"/>
    <w:rsid w:val="001B77CE"/>
    <w:rsid w:val="00612E46"/>
    <w:rsid w:val="008772CC"/>
    <w:rsid w:val="008F4411"/>
    <w:rsid w:val="00D4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637E55-D507-40E1-BBE5-A7E56B7F1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uiPriority w:val="99"/>
    <w:unhideWhenUsed/>
    <w:rsid w:val="00192970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unhideWhenUsed/>
    <w:rsid w:val="00192970"/>
    <w:pPr>
      <w:widowControl w:val="0"/>
      <w:autoSpaceDE w:val="0"/>
      <w:autoSpaceDN w:val="0"/>
      <w:adjustRightInd w:val="0"/>
      <w:spacing w:before="120" w:line="240" w:lineRule="atLeast"/>
      <w:jc w:val="both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92970"/>
  </w:style>
  <w:style w:type="paragraph" w:customStyle="1" w:styleId="Zkladntext31">
    <w:name w:val="Základní text 31"/>
    <w:basedOn w:val="Normln"/>
    <w:rsid w:val="0019297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">
    <w:name w:val="Základní text 21"/>
    <w:basedOn w:val="Normln"/>
    <w:rsid w:val="0019297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44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44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2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eks-st.cz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a\Desktop\ROMANA%20STRBA&#268;KOV&#193;\RM\RM%202014-2018\RM-vzory%20ko&#353;ilek\MR-1bod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MR-1bod.dot</Template>
  <TotalTime>1</TotalTime>
  <Pages>2</Pages>
  <Words>280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2095</CharactersWithSpaces>
  <SharedDoc>false</SharedDoc>
  <HLinks>
    <vt:vector size="6" baseType="variant">
      <vt:variant>
        <vt:i4>3670113</vt:i4>
      </vt:variant>
      <vt:variant>
        <vt:i4>0</vt:i4>
      </vt:variant>
      <vt:variant>
        <vt:i4>0</vt:i4>
      </vt:variant>
      <vt:variant>
        <vt:i4>5</vt:i4>
      </vt:variant>
      <vt:variant>
        <vt:lpwstr>http://www.meks-st.cz/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Romana</dc:creator>
  <cp:keywords/>
  <cp:lastModifiedBy>Eva Mácková</cp:lastModifiedBy>
  <cp:revision>3</cp:revision>
  <cp:lastPrinted>2018-01-22T09:57:00Z</cp:lastPrinted>
  <dcterms:created xsi:type="dcterms:W3CDTF">2018-01-22T09:58:00Z</dcterms:created>
  <dcterms:modified xsi:type="dcterms:W3CDTF">2018-01-24T09:53:00Z</dcterms:modified>
</cp:coreProperties>
</file>